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46E840A0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3E0580">
        <w:rPr>
          <w:b/>
          <w:sz w:val="24"/>
          <w:lang w:val="bg-BG"/>
        </w:rPr>
        <w:t xml:space="preserve">        </w:t>
      </w:r>
      <w:r>
        <w:rPr>
          <w:b/>
          <w:sz w:val="24"/>
          <w:lang w:val="bg-BG"/>
        </w:rPr>
        <w:t>№</w:t>
      </w:r>
      <w:r w:rsidR="003E0580">
        <w:rPr>
          <w:b/>
          <w:sz w:val="24"/>
          <w:lang w:val="bg-BG"/>
        </w:rPr>
        <w:t xml:space="preserve"> 417/05.05.2026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205F8041" w14:textId="3F5B7A72" w:rsidR="0072637B" w:rsidRPr="0072637B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AC004D">
        <w:rPr>
          <w:sz w:val="24"/>
          <w:lang w:val="bg-BG"/>
        </w:rPr>
        <w:t xml:space="preserve">1. </w:t>
      </w:r>
      <w:r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="00AC004D" w:rsidRPr="00AC004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„ФАХРИ КАКАСУЛ“ ЕООД с ЕИК 115762840 и седалище: гр. Асеновград, ул. „ Капитан Андреев“ № 3.</w:t>
      </w:r>
    </w:p>
    <w:p w14:paraId="0AC805C6" w14:textId="05C47B6E" w:rsidR="0072637B" w:rsidRPr="0072637B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AC004D">
        <w:rPr>
          <w:sz w:val="24"/>
          <w:lang w:val="bg-BG"/>
        </w:rPr>
        <w:t xml:space="preserve">2. </w:t>
      </w:r>
      <w:r w:rsidRPr="0072637B">
        <w:rPr>
          <w:sz w:val="24"/>
          <w:lang w:val="bg-BG"/>
        </w:rPr>
        <w:t xml:space="preserve">Обявявам за невалидно Удостоверение № </w:t>
      </w:r>
      <w:r w:rsidR="00AC004D" w:rsidRPr="00AC004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4217/05.11.2012 </w:t>
      </w:r>
      <w:r w:rsidRPr="0072637B">
        <w:rPr>
          <w:sz w:val="24"/>
          <w:lang w:val="bg-BG"/>
        </w:rPr>
        <w:t>г., ведно с всички права, произтичащи от него.</w:t>
      </w:r>
    </w:p>
    <w:p w14:paraId="34788FA8" w14:textId="77777777" w:rsidR="00AC004D" w:rsidRPr="00AC004D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2637B">
        <w:rPr>
          <w:b/>
          <w:bCs/>
          <w:sz w:val="24"/>
          <w:lang w:val="bg-BG"/>
        </w:rPr>
        <w:t>Мотиви:</w:t>
      </w:r>
      <w:r w:rsidRPr="0072637B">
        <w:rPr>
          <w:sz w:val="24"/>
          <w:lang w:val="bg-BG"/>
        </w:rPr>
        <w:t xml:space="preserve"> </w:t>
      </w:r>
      <w:r w:rsidR="00AC004D" w:rsidRPr="00AC00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02BF9CC" w14:textId="75A23308" w:rsidR="00AC004D" w:rsidRPr="00AC004D" w:rsidRDefault="00AC004D" w:rsidP="00AC004D">
      <w:pPr>
        <w:pStyle w:val="NormalWeb"/>
        <w:spacing w:before="0" w:beforeAutospacing="0" w:after="0" w:afterAutospacing="0" w:line="276" w:lineRule="auto"/>
        <w:ind w:firstLine="810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AC004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„ФАХРИ КАКАСУЛ“ ЕООД е вписан в регистъра и притежава валидно Удостоверение № 4217/05.11.2012 г. за извършване на дейности в горски територии, с вписан в него регистриран лесовъд </w:t>
      </w:r>
      <w:r w:rsidR="00FA267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ГКЯ</w:t>
      </w:r>
      <w:r w:rsidRPr="00AC004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535 от 05.01.2012 г. При направена на 14.04.2026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AC004D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AC004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FA267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ГКЯ</w:t>
      </w:r>
      <w:r w:rsidRPr="00AC004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01.11.2013 г., за което обстоятелство ИАГ не е уведомена в нарушение на разпоредбата на чл. 247 от ЗГ.</w:t>
      </w:r>
      <w:r w:rsidRPr="00AC004D">
        <w:rPr>
          <w:bCs/>
        </w:rPr>
        <w:t xml:space="preserve"> </w:t>
      </w:r>
      <w:r w:rsidRPr="00AC004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AC004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„ФАХРИ КАКАСУЛ“ ЕООД </w:t>
      </w:r>
      <w:r w:rsidRPr="00AC004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21AD1D1" w14:textId="272CBCDF" w:rsidR="00AC004D" w:rsidRPr="00AC004D" w:rsidRDefault="00AC004D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C00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</w:t>
      </w:r>
      <w:r w:rsidR="007F624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AC00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„ФАХРИ КАКАСУЛ“ ЕООД в публичния регистър по чл. 241 от Закона за горите.</w:t>
      </w:r>
    </w:p>
    <w:p w14:paraId="59EFF612" w14:textId="77777777" w:rsidR="00AC004D" w:rsidRPr="00AC004D" w:rsidRDefault="00AC004D" w:rsidP="00AC004D">
      <w:pPr>
        <w:tabs>
          <w:tab w:val="left" w:pos="0"/>
        </w:tabs>
        <w:spacing w:line="276" w:lineRule="auto"/>
        <w:ind w:firstLine="810"/>
        <w:jc w:val="both"/>
        <w:rPr>
          <w:bCs/>
          <w:iCs/>
          <w:sz w:val="24"/>
          <w:lang w:val="bg-BG"/>
        </w:rPr>
      </w:pPr>
      <w:r w:rsidRPr="00AC00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„ФАХРИ КАКАСУЛ“ ЕООД с ЕИК 115762840, следва да бъде отписан от публичния регистър по чл. 241, ал. 1 от ЗГ.</w:t>
      </w:r>
    </w:p>
    <w:p w14:paraId="20E1FCC2" w14:textId="41629F48" w:rsidR="0072637B" w:rsidRPr="0072637B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AC004D">
        <w:rPr>
          <w:bCs/>
          <w:sz w:val="24"/>
          <w:lang w:val="bg-BG"/>
        </w:rPr>
        <w:lastRenderedPageBreak/>
        <w:t xml:space="preserve">3. </w:t>
      </w:r>
      <w:r w:rsidRPr="0072637B">
        <w:rPr>
          <w:bCs/>
          <w:sz w:val="24"/>
          <w:lang w:val="bg-BG"/>
        </w:rPr>
        <w:t xml:space="preserve">Настоящата заповед да се сведе до знанието на </w:t>
      </w:r>
      <w:r w:rsidR="00AC004D" w:rsidRPr="00AC004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„ФАХРИ КАКАСУЛ“ ЕООД</w:t>
      </w:r>
      <w:r w:rsidRPr="0072637B">
        <w:rPr>
          <w:bCs/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BB93F68" w:rsidR="00AB6192" w:rsidRPr="00E77E6C" w:rsidRDefault="00126AF5" w:rsidP="00AC004D">
      <w:pPr>
        <w:tabs>
          <w:tab w:val="left" w:pos="0"/>
          <w:tab w:val="left" w:pos="540"/>
        </w:tabs>
        <w:spacing w:line="276" w:lineRule="auto"/>
        <w:ind w:firstLine="810"/>
        <w:jc w:val="both"/>
        <w:rPr>
          <w:sz w:val="24"/>
          <w:lang w:val="bg-BG"/>
        </w:rPr>
      </w:pPr>
      <w:r w:rsidRPr="00E77E6C">
        <w:rPr>
          <w:sz w:val="24"/>
          <w:lang w:val="bg-BG"/>
        </w:rPr>
        <w:t>4. Запо</w:t>
      </w:r>
      <w:r w:rsidR="001F6940" w:rsidRPr="00E77E6C">
        <w:rPr>
          <w:sz w:val="24"/>
          <w:lang w:val="bg-BG"/>
        </w:rPr>
        <w:t>ведта може да се обжалва в 14</w:t>
      </w:r>
      <w:r w:rsidR="00ED4FA2" w:rsidRPr="00E77E6C">
        <w:rPr>
          <w:sz w:val="24"/>
          <w:lang w:val="bg-BG"/>
        </w:rPr>
        <w:t>-</w:t>
      </w:r>
      <w:r w:rsidRPr="00E77E6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77E6C">
        <w:rPr>
          <w:sz w:val="24"/>
          <w:lang w:val="bg-BG"/>
        </w:rPr>
        <w:t xml:space="preserve"> </w:t>
      </w:r>
      <w:r w:rsidR="004B08D5" w:rsidRPr="00E77E6C">
        <w:rPr>
          <w:sz w:val="24"/>
          <w:lang w:val="bg-BG"/>
        </w:rPr>
        <w:t xml:space="preserve">и храните </w:t>
      </w:r>
      <w:r w:rsidR="00172413" w:rsidRPr="00E77E6C">
        <w:rPr>
          <w:sz w:val="24"/>
          <w:lang w:val="bg-BG"/>
        </w:rPr>
        <w:t xml:space="preserve">или пред </w:t>
      </w:r>
      <w:r w:rsidRPr="00E77E6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D7A6A5E" w:rsidR="006748C4" w:rsidRPr="00E77E6C" w:rsidRDefault="00B41607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E77E6C">
        <w:rPr>
          <w:sz w:val="24"/>
          <w:lang w:val="bg-BG"/>
        </w:rPr>
        <w:t>Контрол</w:t>
      </w:r>
      <w:r w:rsidR="006748C4" w:rsidRPr="00E77E6C">
        <w:rPr>
          <w:sz w:val="24"/>
          <w:lang w:val="bg-BG"/>
        </w:rPr>
        <w:t xml:space="preserve"> по изпълнението на заповедта възлагам на инж. </w:t>
      </w:r>
      <w:r w:rsidR="00FA2676">
        <w:rPr>
          <w:sz w:val="24"/>
          <w:lang w:val="bg-BG"/>
        </w:rPr>
        <w:t>РР</w:t>
      </w:r>
      <w:r w:rsidR="006748C4" w:rsidRPr="00E77E6C">
        <w:rPr>
          <w:sz w:val="24"/>
          <w:lang w:val="bg-BG"/>
        </w:rPr>
        <w:t xml:space="preserve"> – зам.</w:t>
      </w:r>
      <w:r w:rsidR="001D22E7" w:rsidRPr="00E77E6C">
        <w:rPr>
          <w:sz w:val="24"/>
          <w:lang w:val="bg-BG"/>
        </w:rPr>
        <w:t>-</w:t>
      </w:r>
      <w:r w:rsidR="006748C4" w:rsidRPr="00E77E6C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3F50A" w14:textId="77777777" w:rsidR="004975F0" w:rsidRDefault="004975F0" w:rsidP="00863C86">
      <w:r>
        <w:separator/>
      </w:r>
    </w:p>
  </w:endnote>
  <w:endnote w:type="continuationSeparator" w:id="0">
    <w:p w14:paraId="49CDD132" w14:textId="77777777" w:rsidR="004975F0" w:rsidRDefault="004975F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A267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47400" w14:textId="77777777" w:rsidR="004975F0" w:rsidRDefault="004975F0" w:rsidP="00863C86">
      <w:r>
        <w:separator/>
      </w:r>
    </w:p>
  </w:footnote>
  <w:footnote w:type="continuationSeparator" w:id="0">
    <w:p w14:paraId="7A5D6B04" w14:textId="77777777" w:rsidR="004975F0" w:rsidRDefault="004975F0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0580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4961"/>
    <w:rsid w:val="004866FF"/>
    <w:rsid w:val="00490DA8"/>
    <w:rsid w:val="004927D3"/>
    <w:rsid w:val="0049354F"/>
    <w:rsid w:val="00493AB5"/>
    <w:rsid w:val="004967DE"/>
    <w:rsid w:val="0049718F"/>
    <w:rsid w:val="004972F0"/>
    <w:rsid w:val="004975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596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6243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5029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2347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2676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04479-F6FC-49DC-A3D9-175603A7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2026-04-28T09:11:00Z</dcterms:created>
  <dcterms:modified xsi:type="dcterms:W3CDTF">2026-07-03T09:09:00Z</dcterms:modified>
</cp:coreProperties>
</file>